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CC9A" w14:textId="0049E22B" w:rsidR="00C642AD" w:rsidRDefault="00C642AD"/>
    <w:p w14:paraId="649251DF" w14:textId="77777777" w:rsidR="00132109" w:rsidRDefault="00132109" w:rsidP="0094516A"/>
    <w:p w14:paraId="118AB66B" w14:textId="5DA987A8" w:rsidR="0094516A" w:rsidRPr="0094516A" w:rsidRDefault="00432802" w:rsidP="0094516A">
      <w:pPr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Guest Experience</w:t>
      </w:r>
      <w:r w:rsidR="0094516A" w:rsidRPr="0094516A">
        <w:rPr>
          <w:rFonts w:ascii="Calibri Light" w:hAnsi="Calibri Light" w:cs="Calibri Light"/>
          <w:b/>
          <w:bCs/>
          <w:u w:val="single"/>
        </w:rPr>
        <w:t xml:space="preserve"> Internship</w:t>
      </w:r>
    </w:p>
    <w:p w14:paraId="1184EE5B" w14:textId="77777777" w:rsidR="0094516A" w:rsidRPr="0094516A" w:rsidRDefault="0094516A" w:rsidP="0094516A">
      <w:pPr>
        <w:rPr>
          <w:rFonts w:ascii="Calibri Light" w:hAnsi="Calibri Light" w:cs="Calibri Light"/>
        </w:rPr>
      </w:pPr>
    </w:p>
    <w:p w14:paraId="511F8125" w14:textId="00A3C550" w:rsidR="00DB5765" w:rsidRDefault="00432802" w:rsidP="0094516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</w:t>
      </w:r>
      <w:r w:rsidRPr="00432802">
        <w:rPr>
          <w:rFonts w:ascii="Calibri Light" w:hAnsi="Calibri Light" w:cs="Calibri Light"/>
        </w:rPr>
        <w:t xml:space="preserve"> Durham Performing Arts Center in Downtown Durham seeks a</w:t>
      </w:r>
      <w:r>
        <w:rPr>
          <w:rFonts w:ascii="Calibri Light" w:hAnsi="Calibri Light" w:cs="Calibri Light"/>
        </w:rPr>
        <w:t xml:space="preserve"> </w:t>
      </w:r>
      <w:r w:rsidRPr="00432802">
        <w:rPr>
          <w:rFonts w:ascii="Calibri Light" w:hAnsi="Calibri Light" w:cs="Calibri Light"/>
        </w:rPr>
        <w:t xml:space="preserve">Guest Experience Intern for this hands-on position with great exposure to many facets of the region’s #1 performing arts </w:t>
      </w:r>
      <w:r w:rsidRPr="003B767B">
        <w:rPr>
          <w:rFonts w:ascii="Calibri Light" w:hAnsi="Calibri Light" w:cs="Calibri Light"/>
        </w:rPr>
        <w:t xml:space="preserve">center including </w:t>
      </w:r>
      <w:r w:rsidR="003B767B">
        <w:rPr>
          <w:rFonts w:ascii="Calibri Light" w:hAnsi="Calibri Light" w:cs="Calibri Light"/>
        </w:rPr>
        <w:t xml:space="preserve">exceptional </w:t>
      </w:r>
      <w:r w:rsidRPr="003B767B">
        <w:rPr>
          <w:rFonts w:ascii="Calibri Light" w:hAnsi="Calibri Light" w:cs="Calibri Light"/>
        </w:rPr>
        <w:t>hospitality</w:t>
      </w:r>
      <w:r w:rsidR="00A564F3">
        <w:rPr>
          <w:rFonts w:ascii="Calibri Light" w:hAnsi="Calibri Light" w:cs="Calibri Light"/>
        </w:rPr>
        <w:t xml:space="preserve"> </w:t>
      </w:r>
      <w:r w:rsidRPr="003B767B">
        <w:rPr>
          <w:rFonts w:ascii="Calibri Light" w:hAnsi="Calibri Light" w:cs="Calibri Light"/>
        </w:rPr>
        <w:t>and general management.</w:t>
      </w:r>
    </w:p>
    <w:p w14:paraId="5D9E22C2" w14:textId="77777777" w:rsidR="00DB5765" w:rsidRDefault="00DB5765" w:rsidP="0094516A">
      <w:pPr>
        <w:rPr>
          <w:rFonts w:ascii="Calibri Light" w:hAnsi="Calibri Light" w:cs="Calibri Light"/>
        </w:rPr>
      </w:pPr>
    </w:p>
    <w:p w14:paraId="4289840F" w14:textId="41CF3B3C" w:rsidR="00DB5765" w:rsidRDefault="00432802" w:rsidP="0094516A">
      <w:pPr>
        <w:rPr>
          <w:rFonts w:ascii="Calibri Light" w:hAnsi="Calibri Light" w:cs="Calibri Light"/>
        </w:rPr>
      </w:pPr>
      <w:r w:rsidRPr="00432802">
        <w:rPr>
          <w:rFonts w:ascii="Calibri Light" w:hAnsi="Calibri Light" w:cs="Calibri Light"/>
        </w:rPr>
        <w:t>Tasks include but are not limited to coordinating with executive and support staff to ensure a high performance, customer service-oriented work environment, demonstrating flexibility to meet the changing needs of the General Manager</w:t>
      </w:r>
      <w:r w:rsidR="00A564F3">
        <w:rPr>
          <w:rFonts w:ascii="Calibri Light" w:hAnsi="Calibri Light" w:cs="Calibri Light"/>
        </w:rPr>
        <w:t xml:space="preserve"> and </w:t>
      </w:r>
      <w:r w:rsidRPr="00432802">
        <w:rPr>
          <w:rFonts w:ascii="Calibri Light" w:hAnsi="Calibri Light" w:cs="Calibri Light"/>
        </w:rPr>
        <w:t>other key staff</w:t>
      </w:r>
      <w:r w:rsidR="00A564F3">
        <w:rPr>
          <w:rFonts w:ascii="Calibri Light" w:hAnsi="Calibri Light" w:cs="Calibri Light"/>
        </w:rPr>
        <w:t>. Additional tasks may involve a continuous</w:t>
      </w:r>
      <w:r w:rsidRPr="00432802">
        <w:rPr>
          <w:rFonts w:ascii="Calibri Light" w:hAnsi="Calibri Light" w:cs="Calibri Light"/>
        </w:rPr>
        <w:t xml:space="preserve"> review and analysis of guest feedback, front of house quality checks at select events, and assisting in the creation and distribution of guest survey reviews.</w:t>
      </w:r>
    </w:p>
    <w:p w14:paraId="6BAE58F6" w14:textId="77777777" w:rsidR="00DB5765" w:rsidRDefault="00DB5765" w:rsidP="0094516A">
      <w:pPr>
        <w:rPr>
          <w:rFonts w:ascii="Calibri Light" w:hAnsi="Calibri Light" w:cs="Calibri Light"/>
        </w:rPr>
      </w:pPr>
    </w:p>
    <w:p w14:paraId="1BC47040" w14:textId="17B2FC5D" w:rsidR="00DB5765" w:rsidRDefault="00432802" w:rsidP="0094516A">
      <w:pPr>
        <w:rPr>
          <w:rFonts w:ascii="Calibri Light" w:hAnsi="Calibri Light" w:cs="Calibri Light"/>
        </w:rPr>
      </w:pPr>
      <w:r w:rsidRPr="00432802">
        <w:rPr>
          <w:rFonts w:ascii="Calibri Light" w:hAnsi="Calibri Light" w:cs="Calibri Light"/>
        </w:rPr>
        <w:t>The Guest Experience Intern should be self-motivated and a quick learner who exhibits enthusiasm and leadership. Interns should demonstrate an ability to manage multiple projects and should be highly organized, possessing strong attention to detail.</w:t>
      </w:r>
      <w:r w:rsidR="00DB5765">
        <w:rPr>
          <w:rFonts w:ascii="Calibri Light" w:hAnsi="Calibri Light" w:cs="Calibri Light"/>
        </w:rPr>
        <w:t xml:space="preserve"> </w:t>
      </w:r>
      <w:r w:rsidRPr="00432802">
        <w:rPr>
          <w:rFonts w:ascii="Calibri Light" w:hAnsi="Calibri Light" w:cs="Calibri Light"/>
        </w:rPr>
        <w:t>Ideal candidates should have excellent research abilities and strong communication and writing skills.</w:t>
      </w:r>
    </w:p>
    <w:p w14:paraId="1A544597" w14:textId="77777777" w:rsidR="00DB5765" w:rsidRDefault="00DB5765" w:rsidP="0094516A">
      <w:pPr>
        <w:rPr>
          <w:rFonts w:ascii="Calibri Light" w:hAnsi="Calibri Light" w:cs="Calibri Light"/>
        </w:rPr>
      </w:pPr>
    </w:p>
    <w:p w14:paraId="4F9A1A1D" w14:textId="46C36E12" w:rsidR="00DB5765" w:rsidRDefault="00432802" w:rsidP="0094516A">
      <w:pPr>
        <w:rPr>
          <w:rFonts w:ascii="Calibri Light" w:hAnsi="Calibri Light" w:cs="Calibri Light"/>
        </w:rPr>
      </w:pPr>
      <w:r w:rsidRPr="00432802">
        <w:rPr>
          <w:rFonts w:ascii="Calibri Light" w:hAnsi="Calibri Light" w:cs="Calibri Light"/>
        </w:rPr>
        <w:t>Requirements:</w:t>
      </w:r>
    </w:p>
    <w:p w14:paraId="5262751D" w14:textId="77777777" w:rsidR="00D10809" w:rsidRDefault="00D10809" w:rsidP="0094516A">
      <w:pPr>
        <w:rPr>
          <w:rFonts w:ascii="Calibri Light" w:hAnsi="Calibri Light" w:cs="Calibri Light"/>
        </w:rPr>
      </w:pPr>
    </w:p>
    <w:p w14:paraId="45D88DB4" w14:textId="09DB2AD0" w:rsidR="00DB5765" w:rsidRPr="00D10809" w:rsidRDefault="00432802" w:rsidP="00D10809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10809">
        <w:rPr>
          <w:rFonts w:ascii="Calibri Light" w:hAnsi="Calibri Light" w:cs="Calibri Light"/>
        </w:rPr>
        <w:t>Current enrollment at a college/university</w:t>
      </w:r>
    </w:p>
    <w:p w14:paraId="11B1F06A" w14:textId="28D43635" w:rsidR="00DB5765" w:rsidRPr="00D10809" w:rsidRDefault="00432802" w:rsidP="00D10809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10809">
        <w:rPr>
          <w:rFonts w:ascii="Calibri Light" w:hAnsi="Calibri Light" w:cs="Calibri Light"/>
        </w:rPr>
        <w:t>Candidates must be based in the Triangle and have reliable transportation</w:t>
      </w:r>
    </w:p>
    <w:p w14:paraId="0F3BA1DE" w14:textId="70305935" w:rsidR="00DB5765" w:rsidRPr="00D10809" w:rsidRDefault="00432802" w:rsidP="00D10809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10809">
        <w:rPr>
          <w:rFonts w:ascii="Calibri Light" w:hAnsi="Calibri Light" w:cs="Calibri Light"/>
        </w:rPr>
        <w:t>Letter from school stating that intern will receive college credit for the internship</w:t>
      </w:r>
    </w:p>
    <w:p w14:paraId="5267DC17" w14:textId="714CD01E" w:rsidR="00DB5765" w:rsidRPr="00D10809" w:rsidRDefault="0079271C" w:rsidP="00D10809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79271C">
        <w:rPr>
          <w:rFonts w:ascii="Calibri Light" w:hAnsi="Calibri Light" w:cs="Calibri Light"/>
        </w:rPr>
        <w:t xml:space="preserve">Proficiency </w:t>
      </w:r>
      <w:r w:rsidR="00432802" w:rsidRPr="00D10809">
        <w:rPr>
          <w:rFonts w:ascii="Calibri Light" w:hAnsi="Calibri Light" w:cs="Calibri Light"/>
        </w:rPr>
        <w:t>to use Microsoft Office programs, including Microsoft Word and Excel</w:t>
      </w:r>
    </w:p>
    <w:p w14:paraId="32698E11" w14:textId="4268E5D9" w:rsidR="00DB5765" w:rsidRPr="00D10809" w:rsidRDefault="00432802" w:rsidP="00D10809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10809">
        <w:rPr>
          <w:rFonts w:ascii="Calibri Light" w:hAnsi="Calibri Light" w:cs="Calibri Light"/>
        </w:rPr>
        <w:t>Ability to work at least 10-15 hours per week at DPAC with occasional availability for weekend and special events</w:t>
      </w:r>
    </w:p>
    <w:p w14:paraId="744096D3" w14:textId="6B7353F6" w:rsidR="00DB5765" w:rsidRPr="00D10809" w:rsidRDefault="00432802" w:rsidP="00D10809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D10809">
        <w:rPr>
          <w:rFonts w:ascii="Calibri Light" w:hAnsi="Calibri Light" w:cs="Calibri Light"/>
        </w:rPr>
        <w:t>Arts Administration, Business/Marketing, Dramatic Arts or Hospitality/Program Management major preferred but not required</w:t>
      </w:r>
    </w:p>
    <w:p w14:paraId="7F11165D" w14:textId="77777777" w:rsidR="0079271C" w:rsidRDefault="0079271C" w:rsidP="0094516A">
      <w:pPr>
        <w:rPr>
          <w:rFonts w:ascii="Calibri Light" w:hAnsi="Calibri Light" w:cs="Calibri Light"/>
        </w:rPr>
      </w:pPr>
    </w:p>
    <w:p w14:paraId="31F507B2" w14:textId="6A4F4B85" w:rsidR="00D10809" w:rsidRDefault="00432802" w:rsidP="0094516A">
      <w:pPr>
        <w:rPr>
          <w:rFonts w:ascii="Calibri Light" w:hAnsi="Calibri Light" w:cs="Calibri Light"/>
        </w:rPr>
      </w:pPr>
      <w:r w:rsidRPr="00432802">
        <w:rPr>
          <w:rFonts w:ascii="Calibri Light" w:hAnsi="Calibri Light" w:cs="Calibri Light"/>
        </w:rPr>
        <w:t>Individuals interested in the Guest</w:t>
      </w:r>
      <w:r w:rsidR="00DB5765">
        <w:rPr>
          <w:rFonts w:ascii="Calibri Light" w:hAnsi="Calibri Light" w:cs="Calibri Light"/>
        </w:rPr>
        <w:t xml:space="preserve"> </w:t>
      </w:r>
      <w:r w:rsidRPr="00432802">
        <w:rPr>
          <w:rFonts w:ascii="Calibri Light" w:hAnsi="Calibri Light" w:cs="Calibri Light"/>
        </w:rPr>
        <w:t xml:space="preserve">Experience Internship with DPAC should forward their resume, a brief cover letter and all applicable information regarding their college internship program to </w:t>
      </w:r>
      <w:r w:rsidR="00D10809">
        <w:rPr>
          <w:rFonts w:ascii="Calibri Light" w:hAnsi="Calibri Light" w:cs="Calibri Light"/>
        </w:rPr>
        <w:t>Claire Myers</w:t>
      </w:r>
      <w:r w:rsidRPr="00432802">
        <w:rPr>
          <w:rFonts w:ascii="Calibri Light" w:hAnsi="Calibri Light" w:cs="Calibri Light"/>
        </w:rPr>
        <w:t xml:space="preserve"> at </w:t>
      </w:r>
      <w:hyperlink r:id="rId8" w:history="1">
        <w:r w:rsidR="00D10809" w:rsidRPr="00834D95">
          <w:rPr>
            <w:rStyle w:val="Hyperlink"/>
            <w:rFonts w:ascii="Calibri Light" w:hAnsi="Calibri Light" w:cs="Calibri Light"/>
            <w:color w:val="C51230"/>
          </w:rPr>
          <w:t>camyers</w:t>
        </w:r>
        <w:r w:rsidR="00D10809" w:rsidRPr="00834D95">
          <w:rPr>
            <w:rStyle w:val="Hyperlink"/>
            <w:rFonts w:ascii="Calibri Light" w:hAnsi="Calibri Light" w:cs="Calibri Light"/>
            <w:color w:val="C51230"/>
          </w:rPr>
          <w:t>@dpacnc.com</w:t>
        </w:r>
      </w:hyperlink>
      <w:r w:rsidRPr="00432802">
        <w:rPr>
          <w:rFonts w:ascii="Calibri Light" w:hAnsi="Calibri Light" w:cs="Calibri Light"/>
        </w:rPr>
        <w:t>.</w:t>
      </w:r>
    </w:p>
    <w:p w14:paraId="7B1D33D3" w14:textId="77777777" w:rsidR="00D10809" w:rsidRDefault="00D10809" w:rsidP="0094516A">
      <w:pPr>
        <w:rPr>
          <w:rFonts w:ascii="Calibri Light" w:hAnsi="Calibri Light" w:cs="Calibri Light"/>
        </w:rPr>
      </w:pPr>
    </w:p>
    <w:p w14:paraId="7EC4F4EE" w14:textId="77777777" w:rsidR="00D10809" w:rsidRDefault="00432802" w:rsidP="0094516A">
      <w:pPr>
        <w:rPr>
          <w:rFonts w:ascii="Calibri Light" w:hAnsi="Calibri Light" w:cs="Calibri Light"/>
        </w:rPr>
      </w:pPr>
      <w:r w:rsidRPr="00432802">
        <w:rPr>
          <w:rFonts w:ascii="Calibri Light" w:hAnsi="Calibri Light" w:cs="Calibri Light"/>
        </w:rPr>
        <w:t>Please enter "</w:t>
      </w:r>
      <w:r w:rsidR="00D10809">
        <w:rPr>
          <w:rFonts w:ascii="Calibri Light" w:hAnsi="Calibri Light" w:cs="Calibri Light"/>
        </w:rPr>
        <w:t xml:space="preserve">Guest Experience </w:t>
      </w:r>
      <w:r w:rsidRPr="00432802">
        <w:rPr>
          <w:rFonts w:ascii="Calibri Light" w:hAnsi="Calibri Light" w:cs="Calibri Light"/>
        </w:rPr>
        <w:t>Internship" as the subject line.</w:t>
      </w:r>
    </w:p>
    <w:p w14:paraId="32B50E8D" w14:textId="77777777" w:rsidR="00D10809" w:rsidRDefault="00D10809" w:rsidP="0094516A">
      <w:pPr>
        <w:rPr>
          <w:rFonts w:ascii="Calibri Light" w:hAnsi="Calibri Light" w:cs="Calibri Light"/>
        </w:rPr>
      </w:pPr>
    </w:p>
    <w:p w14:paraId="721401D1" w14:textId="77777777" w:rsidR="00834D95" w:rsidRDefault="00432802" w:rsidP="0094516A">
      <w:pPr>
        <w:rPr>
          <w:rFonts w:ascii="Calibri Light" w:hAnsi="Calibri Light" w:cs="Calibri Light"/>
        </w:rPr>
      </w:pPr>
      <w:r w:rsidRPr="00432802">
        <w:rPr>
          <w:rFonts w:ascii="Calibri Light" w:hAnsi="Calibri Light" w:cs="Calibri Light"/>
        </w:rPr>
        <w:t>*Please note that due to the high volume of applications we receive only those candidates that move forward in the hiring process will be contacted for this position.</w:t>
      </w:r>
    </w:p>
    <w:p w14:paraId="23509C2B" w14:textId="77777777" w:rsidR="00834D95" w:rsidRDefault="00834D95" w:rsidP="0094516A">
      <w:pPr>
        <w:rPr>
          <w:rFonts w:ascii="Calibri Light" w:hAnsi="Calibri Light" w:cs="Calibri Light"/>
        </w:rPr>
      </w:pPr>
    </w:p>
    <w:p w14:paraId="76A4AF8A" w14:textId="77777777" w:rsidR="0079271C" w:rsidRDefault="0079271C" w:rsidP="0094516A">
      <w:pPr>
        <w:rPr>
          <w:rFonts w:ascii="Calibri Light" w:hAnsi="Calibri Light" w:cs="Calibri Light"/>
        </w:rPr>
      </w:pPr>
    </w:p>
    <w:p w14:paraId="751E0835" w14:textId="3F9C9FA1" w:rsidR="0079271C" w:rsidRDefault="00432802" w:rsidP="0094516A">
      <w:pPr>
        <w:rPr>
          <w:rFonts w:ascii="Calibri Light" w:hAnsi="Calibri Light" w:cs="Calibri Light"/>
        </w:rPr>
      </w:pPr>
      <w:r w:rsidRPr="00432802">
        <w:rPr>
          <w:rFonts w:ascii="Calibri Light" w:hAnsi="Calibri Light" w:cs="Calibri Light"/>
        </w:rPr>
        <w:lastRenderedPageBreak/>
        <w:t>Hiring Manager(s) for this Position:</w:t>
      </w:r>
    </w:p>
    <w:p w14:paraId="2298164F" w14:textId="77777777" w:rsidR="0079271C" w:rsidRDefault="0079271C" w:rsidP="0094516A">
      <w:pPr>
        <w:rPr>
          <w:rFonts w:ascii="Calibri Light" w:hAnsi="Calibri Light" w:cs="Calibri Light"/>
        </w:rPr>
      </w:pPr>
    </w:p>
    <w:p w14:paraId="688E6008" w14:textId="77777777" w:rsidR="0079271C" w:rsidRPr="0079271C" w:rsidRDefault="0079271C" w:rsidP="0094516A">
      <w:pPr>
        <w:rPr>
          <w:rFonts w:ascii="Calibri Light" w:hAnsi="Calibri Light" w:cs="Calibri Light"/>
          <w:b/>
          <w:bCs/>
        </w:rPr>
      </w:pPr>
      <w:r w:rsidRPr="0079271C">
        <w:rPr>
          <w:rFonts w:ascii="Calibri Light" w:hAnsi="Calibri Light" w:cs="Calibri Light"/>
          <w:b/>
          <w:bCs/>
        </w:rPr>
        <w:t>Claire Myers</w:t>
      </w:r>
    </w:p>
    <w:p w14:paraId="5C7BE16B" w14:textId="77777777" w:rsidR="0079271C" w:rsidRDefault="00432802" w:rsidP="0094516A">
      <w:pPr>
        <w:rPr>
          <w:rFonts w:ascii="Calibri Light" w:hAnsi="Calibri Light" w:cs="Calibri Light"/>
        </w:rPr>
      </w:pPr>
      <w:r w:rsidRPr="00432802">
        <w:rPr>
          <w:rFonts w:ascii="Calibri Light" w:hAnsi="Calibri Light" w:cs="Calibri Light"/>
        </w:rPr>
        <w:t>Guest Experience Manager</w:t>
      </w:r>
    </w:p>
    <w:p w14:paraId="0BB18EC6" w14:textId="683B043D" w:rsidR="0079271C" w:rsidRPr="0079271C" w:rsidRDefault="0079271C" w:rsidP="0094516A">
      <w:pPr>
        <w:rPr>
          <w:rFonts w:ascii="Calibri Light" w:hAnsi="Calibri Light" w:cs="Calibri Light"/>
          <w:color w:val="C51230"/>
        </w:rPr>
      </w:pPr>
      <w:hyperlink r:id="rId9" w:history="1">
        <w:r w:rsidRPr="0079271C">
          <w:rPr>
            <w:rStyle w:val="Hyperlink"/>
            <w:rFonts w:ascii="Calibri Light" w:hAnsi="Calibri Light" w:cs="Calibri Light"/>
            <w:color w:val="C51230"/>
          </w:rPr>
          <w:t>Camyers</w:t>
        </w:r>
        <w:r w:rsidRPr="0079271C">
          <w:rPr>
            <w:rStyle w:val="Hyperlink"/>
            <w:rFonts w:ascii="Calibri Light" w:hAnsi="Calibri Light" w:cs="Calibri Light"/>
            <w:color w:val="C51230"/>
          </w:rPr>
          <w:t>@dpacnc.com</w:t>
        </w:r>
      </w:hyperlink>
    </w:p>
    <w:p w14:paraId="0105AC7C" w14:textId="77777777" w:rsidR="0079271C" w:rsidRDefault="0079271C" w:rsidP="0094516A">
      <w:pPr>
        <w:rPr>
          <w:rFonts w:ascii="Calibri Light" w:hAnsi="Calibri Light" w:cs="Calibri Light"/>
        </w:rPr>
      </w:pPr>
    </w:p>
    <w:p w14:paraId="31A4DF35" w14:textId="77777777" w:rsidR="0079271C" w:rsidRDefault="00432802" w:rsidP="0094516A">
      <w:pPr>
        <w:rPr>
          <w:rFonts w:ascii="Calibri Light" w:hAnsi="Calibri Light" w:cs="Calibri Light"/>
        </w:rPr>
      </w:pPr>
      <w:r w:rsidRPr="00432802">
        <w:rPr>
          <w:rFonts w:ascii="Calibri Light" w:hAnsi="Calibri Light" w:cs="Calibri Light"/>
        </w:rPr>
        <w:t>DPAC also has internships available in Marketing, Programming, Event Services, Theater Management, Ticketing/Group Services and Technical Production.</w:t>
      </w:r>
    </w:p>
    <w:p w14:paraId="19C55830" w14:textId="77777777" w:rsidR="0079271C" w:rsidRDefault="0079271C" w:rsidP="0094516A">
      <w:pPr>
        <w:rPr>
          <w:rFonts w:ascii="Calibri Light" w:hAnsi="Calibri Light" w:cs="Calibri Light"/>
        </w:rPr>
      </w:pPr>
    </w:p>
    <w:p w14:paraId="4C0CDAF9" w14:textId="0DFD505D" w:rsidR="0079271C" w:rsidRPr="0079271C" w:rsidRDefault="00432802">
      <w:pPr>
        <w:rPr>
          <w:rFonts w:ascii="Calibri Light" w:hAnsi="Calibri Light" w:cs="Calibri Light"/>
        </w:rPr>
      </w:pPr>
      <w:r w:rsidRPr="00432802">
        <w:rPr>
          <w:rFonts w:ascii="Calibri Light" w:hAnsi="Calibri Light" w:cs="Calibri Light"/>
        </w:rPr>
        <w:t xml:space="preserve">For more information on additional internship opportunities at DPAC please visit </w:t>
      </w:r>
      <w:hyperlink r:id="rId10" w:history="1">
        <w:r w:rsidRPr="0079271C">
          <w:rPr>
            <w:rStyle w:val="Hyperlink"/>
            <w:rFonts w:ascii="Calibri Light" w:hAnsi="Calibri Light" w:cs="Calibri Light"/>
            <w:color w:val="C51230"/>
          </w:rPr>
          <w:t>dpacnc.com/internship</w:t>
        </w:r>
      </w:hyperlink>
      <w:r w:rsidRPr="00432802">
        <w:rPr>
          <w:rFonts w:ascii="Calibri Light" w:hAnsi="Calibri Light" w:cs="Calibri Light"/>
        </w:rPr>
        <w:t xml:space="preserve">. </w:t>
      </w:r>
    </w:p>
    <w:p w14:paraId="36E6295A" w14:textId="77777777" w:rsidR="00DD081B" w:rsidRPr="00132109" w:rsidRDefault="00DD081B" w:rsidP="00DD081B">
      <w:pPr>
        <w:rPr>
          <w:rFonts w:asciiTheme="majorHAnsi" w:hAnsiTheme="majorHAnsi" w:cstheme="majorHAnsi"/>
        </w:rPr>
      </w:pPr>
    </w:p>
    <w:p w14:paraId="36CD3CBC" w14:textId="77777777" w:rsidR="00DD081B" w:rsidRPr="00132109" w:rsidRDefault="00DD081B" w:rsidP="00DD081B">
      <w:pPr>
        <w:rPr>
          <w:rFonts w:asciiTheme="majorHAnsi" w:hAnsiTheme="majorHAnsi" w:cstheme="majorHAnsi"/>
          <w:b/>
          <w:bCs/>
        </w:rPr>
      </w:pPr>
      <w:r w:rsidRPr="00132109">
        <w:rPr>
          <w:rFonts w:asciiTheme="majorHAnsi" w:hAnsiTheme="majorHAnsi" w:cstheme="majorHAnsi"/>
          <w:b/>
          <w:bCs/>
        </w:rPr>
        <w:t>THE ORGANIZATION:</w:t>
      </w:r>
    </w:p>
    <w:p w14:paraId="7A9FC65E" w14:textId="77777777" w:rsidR="00DD081B" w:rsidRPr="00132109" w:rsidRDefault="00DD081B" w:rsidP="00DD081B">
      <w:pPr>
        <w:rPr>
          <w:rFonts w:asciiTheme="majorHAnsi" w:hAnsiTheme="majorHAnsi" w:cstheme="majorHAnsi"/>
        </w:rPr>
      </w:pPr>
      <w:r w:rsidRPr="00132109">
        <w:rPr>
          <w:rFonts w:asciiTheme="majorHAnsi" w:hAnsiTheme="majorHAnsi" w:cstheme="majorHAnsi"/>
          <w:b/>
          <w:bCs/>
        </w:rPr>
        <w:t>Our Vision:</w:t>
      </w:r>
      <w:r w:rsidRPr="00132109">
        <w:rPr>
          <w:rFonts w:asciiTheme="majorHAnsi" w:hAnsiTheme="majorHAnsi" w:cstheme="majorHAnsi"/>
        </w:rPr>
        <w:t xml:space="preserve"> We believe in great entertainment experiences. We want to be our guests’ favorite place for live events.</w:t>
      </w:r>
    </w:p>
    <w:p w14:paraId="5E8A0EB0" w14:textId="77777777" w:rsidR="00DD081B" w:rsidRPr="00132109" w:rsidRDefault="00DD081B" w:rsidP="00DD081B">
      <w:pPr>
        <w:rPr>
          <w:rFonts w:asciiTheme="majorHAnsi" w:hAnsiTheme="majorHAnsi" w:cstheme="majorHAnsi"/>
        </w:rPr>
      </w:pPr>
      <w:r w:rsidRPr="00132109">
        <w:rPr>
          <w:rFonts w:asciiTheme="majorHAnsi" w:hAnsiTheme="majorHAnsi" w:cstheme="majorHAnsi"/>
          <w:b/>
          <w:bCs/>
        </w:rPr>
        <w:t>Our Mission</w:t>
      </w:r>
      <w:r w:rsidRPr="00132109">
        <w:rPr>
          <w:rFonts w:asciiTheme="majorHAnsi" w:hAnsiTheme="majorHAnsi" w:cstheme="majorHAnsi"/>
        </w:rPr>
        <w:t>: To present one-of-a-kind, live entertainment events. From Broadway to concerts, comedy to family shows – ‘there is something for everyone’ at DPAC.</w:t>
      </w:r>
    </w:p>
    <w:p w14:paraId="71627098" w14:textId="77777777" w:rsidR="00DD081B" w:rsidRPr="00132109" w:rsidRDefault="00DD081B" w:rsidP="00DD081B">
      <w:pPr>
        <w:rPr>
          <w:rFonts w:asciiTheme="majorHAnsi" w:hAnsiTheme="majorHAnsi" w:cstheme="majorHAnsi"/>
        </w:rPr>
      </w:pPr>
      <w:r w:rsidRPr="00132109">
        <w:rPr>
          <w:rFonts w:asciiTheme="majorHAnsi" w:hAnsiTheme="majorHAnsi" w:cstheme="majorHAnsi"/>
          <w:b/>
          <w:bCs/>
        </w:rPr>
        <w:t>Our Values:</w:t>
      </w:r>
      <w:r w:rsidRPr="00132109">
        <w:rPr>
          <w:rFonts w:asciiTheme="majorHAnsi" w:hAnsiTheme="majorHAnsi" w:cstheme="majorHAnsi"/>
        </w:rPr>
        <w:t xml:space="preserve"> Quality and service. We deliver these values with warmth, friendliness and an attention to detail that is the hallmark of our legendary red carpet customer service.</w:t>
      </w:r>
    </w:p>
    <w:p w14:paraId="68865E51" w14:textId="77777777" w:rsidR="00DD081B" w:rsidRPr="00132109" w:rsidRDefault="00DD081B" w:rsidP="00DD081B">
      <w:pPr>
        <w:rPr>
          <w:rFonts w:asciiTheme="majorHAnsi" w:hAnsiTheme="majorHAnsi" w:cstheme="majorHAnsi"/>
        </w:rPr>
      </w:pPr>
    </w:p>
    <w:p w14:paraId="05DD473C" w14:textId="2C7C57B2" w:rsidR="00DD081B" w:rsidRPr="00132109" w:rsidRDefault="00DD081B" w:rsidP="00DD081B">
      <w:pPr>
        <w:rPr>
          <w:rFonts w:asciiTheme="majorHAnsi" w:hAnsiTheme="majorHAnsi" w:cstheme="majorHAnsi"/>
        </w:rPr>
      </w:pPr>
      <w:r w:rsidRPr="00132109">
        <w:rPr>
          <w:rFonts w:asciiTheme="majorHAnsi" w:hAnsiTheme="majorHAnsi" w:cstheme="majorHAnsi"/>
        </w:rPr>
        <w:t xml:space="preserve">DPAC is committed to a workplace where everyone is free from bias, prejudice, </w:t>
      </w:r>
      <w:r w:rsidR="0079271C" w:rsidRPr="00132109">
        <w:rPr>
          <w:rFonts w:asciiTheme="majorHAnsi" w:hAnsiTheme="majorHAnsi" w:cstheme="majorHAnsi"/>
        </w:rPr>
        <w:t>discrimination,</w:t>
      </w:r>
      <w:r w:rsidRPr="00132109">
        <w:rPr>
          <w:rFonts w:asciiTheme="majorHAnsi" w:hAnsiTheme="majorHAnsi" w:cstheme="majorHAnsi"/>
        </w:rPr>
        <w:t xml:space="preserve"> and harassment. The organization strives to ensure a welcoming work environment where everyone belongs and is valued, encouraged &amp; respected for their unique contributions. We are focused on building a culture that acknowledges and values Diversity, </w:t>
      </w:r>
      <w:r w:rsidR="0079271C" w:rsidRPr="00132109">
        <w:rPr>
          <w:rFonts w:asciiTheme="majorHAnsi" w:hAnsiTheme="majorHAnsi" w:cstheme="majorHAnsi"/>
        </w:rPr>
        <w:t>Equity,</w:t>
      </w:r>
      <w:r w:rsidRPr="00132109">
        <w:rPr>
          <w:rFonts w:asciiTheme="majorHAnsi" w:hAnsiTheme="majorHAnsi" w:cstheme="majorHAnsi"/>
        </w:rPr>
        <w:t xml:space="preserve"> and Inclusion.</w:t>
      </w:r>
    </w:p>
    <w:p w14:paraId="4A11B1A6" w14:textId="77777777" w:rsidR="00DD081B" w:rsidRDefault="00DD081B"/>
    <w:sectPr w:rsidR="00DD081B" w:rsidSect="00D061F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588E5" w14:textId="77777777" w:rsidR="009C659A" w:rsidRDefault="009C659A" w:rsidP="00D061F4">
      <w:r>
        <w:separator/>
      </w:r>
    </w:p>
  </w:endnote>
  <w:endnote w:type="continuationSeparator" w:id="0">
    <w:p w14:paraId="066DC174" w14:textId="77777777" w:rsidR="009C659A" w:rsidRDefault="009C659A" w:rsidP="00D0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DBF2E" w14:textId="77777777" w:rsidR="00D061F4" w:rsidRDefault="00D061F4">
    <w:pPr>
      <w:pStyle w:val="Footer"/>
    </w:pPr>
  </w:p>
  <w:p w14:paraId="2B3388C2" w14:textId="77777777" w:rsidR="00D061F4" w:rsidRPr="00F36ADB" w:rsidRDefault="00D061F4" w:rsidP="00D061F4">
    <w:pPr>
      <w:pStyle w:val="NoParagraphStyle"/>
      <w:suppressAutoHyphens/>
      <w:contextualSpacing/>
      <w:jc w:val="center"/>
      <w:rPr>
        <w:rFonts w:ascii="Gill Sans Std" w:hAnsi="Gill Sans Std" w:cs="Gill Sans Std"/>
        <w:caps/>
        <w:color w:val="C4122F"/>
        <w:position w:val="-8"/>
        <w:sz w:val="16"/>
        <w:szCs w:val="16"/>
      </w:rPr>
    </w:pPr>
    <w:r w:rsidRPr="00F36ADB">
      <w:rPr>
        <w:rFonts w:ascii="Gill Sans Std" w:hAnsi="Gill Sans Std" w:cs="Gill Sans Std"/>
        <w:caps/>
        <w:color w:val="C4122F"/>
        <w:position w:val="-4"/>
        <w:sz w:val="32"/>
        <w:szCs w:val="32"/>
      </w:rPr>
      <w:t>DPAC</w:t>
    </w:r>
    <w:r>
      <w:rPr>
        <w:rFonts w:ascii="Gill Sans Std" w:hAnsi="Gill Sans Std" w:cs="Gill Sans Std"/>
        <w:caps/>
        <w:color w:val="C4122F"/>
        <w:sz w:val="32"/>
        <w:szCs w:val="32"/>
      </w:rPr>
      <w:t xml:space="preserve"> | </w:t>
    </w:r>
    <w:r w:rsidRPr="00F36ADB">
      <w:rPr>
        <w:rFonts w:ascii="Gill Sans Std" w:hAnsi="Gill Sans Std" w:cs="Gill Sans Std"/>
        <w:caps/>
        <w:color w:val="C4122F"/>
        <w:position w:val="-6"/>
        <w:sz w:val="16"/>
        <w:szCs w:val="16"/>
      </w:rPr>
      <w:t>Celebrate live</w:t>
    </w:r>
  </w:p>
  <w:p w14:paraId="475621DF" w14:textId="77777777" w:rsidR="002F100D" w:rsidRPr="002F100D" w:rsidRDefault="002F100D" w:rsidP="002F100D">
    <w:pPr>
      <w:suppressAutoHyphens/>
      <w:autoSpaceDE w:val="0"/>
      <w:autoSpaceDN w:val="0"/>
      <w:adjustRightInd w:val="0"/>
      <w:spacing w:line="288" w:lineRule="auto"/>
      <w:jc w:val="center"/>
      <w:textAlignment w:val="center"/>
      <w:rPr>
        <w:rFonts w:ascii="Gill Sans Std" w:hAnsi="Gill Sans Std" w:cs="Gill Sans Std"/>
        <w:color w:val="000000"/>
        <w:spacing w:val="5"/>
        <w:sz w:val="20"/>
        <w:szCs w:val="20"/>
      </w:rPr>
    </w:pPr>
    <w:r w:rsidRPr="002F100D">
      <w:rPr>
        <w:rFonts w:ascii="Gill Sans Std" w:hAnsi="Gill Sans Std" w:cs="Gill Sans Std"/>
        <w:color w:val="000000"/>
        <w:spacing w:val="5"/>
        <w:sz w:val="20"/>
        <w:szCs w:val="20"/>
      </w:rPr>
      <w:t xml:space="preserve">123 Vivian Street   |   Durham, North Carolina 27701   |   Phone: (919) 688-3722   |   </w:t>
    </w:r>
    <w:r w:rsidRPr="002F100D">
      <w:rPr>
        <w:rFonts w:ascii="Gill Sans Std" w:hAnsi="Gill Sans Std" w:cs="Gill Sans Std"/>
        <w:color w:val="C4122F"/>
        <w:spacing w:val="5"/>
        <w:sz w:val="20"/>
        <w:szCs w:val="20"/>
      </w:rPr>
      <w:t>DPAC</w:t>
    </w:r>
    <w:r w:rsidRPr="002F100D">
      <w:rPr>
        <w:rFonts w:ascii="Gill Sans Std" w:hAnsi="Gill Sans Std" w:cs="Gill Sans Std"/>
        <w:color w:val="000000"/>
        <w:spacing w:val="5"/>
        <w:sz w:val="20"/>
        <w:szCs w:val="20"/>
      </w:rPr>
      <w:t>nc.com</w:t>
    </w:r>
  </w:p>
  <w:p w14:paraId="4CEB4421" w14:textId="77777777" w:rsidR="00D061F4" w:rsidRDefault="00D06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5B1D" w14:textId="77777777" w:rsidR="009C659A" w:rsidRDefault="009C659A" w:rsidP="00D061F4">
      <w:r>
        <w:separator/>
      </w:r>
    </w:p>
  </w:footnote>
  <w:footnote w:type="continuationSeparator" w:id="0">
    <w:p w14:paraId="429D7647" w14:textId="77777777" w:rsidR="009C659A" w:rsidRDefault="009C659A" w:rsidP="00D06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1402" w14:textId="1599637F" w:rsidR="005F1240" w:rsidRDefault="005F1240">
    <w:pPr>
      <w:pStyle w:val="Header"/>
    </w:pPr>
  </w:p>
  <w:p w14:paraId="36525B18" w14:textId="5FB84793" w:rsidR="00D061F4" w:rsidRDefault="00B832FF" w:rsidP="00B832FF">
    <w:pPr>
      <w:pStyle w:val="Header"/>
      <w:jc w:val="center"/>
    </w:pPr>
    <w:r w:rsidRPr="00C348F3">
      <w:rPr>
        <w:noProof/>
      </w:rPr>
      <w:drawing>
        <wp:inline distT="0" distB="0" distL="0" distR="0" wp14:anchorId="4650E527" wp14:editId="5DA6B69B">
          <wp:extent cx="581025" cy="581025"/>
          <wp:effectExtent l="0" t="0" r="9525" b="9525"/>
          <wp:docPr id="1" name="Picture 1" descr="StarBo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Bo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1A13" w14:textId="097FA67D" w:rsidR="00D061F4" w:rsidRDefault="00D061F4">
    <w:pPr>
      <w:pStyle w:val="Header"/>
    </w:pPr>
    <w:bookmarkStart w:id="0" w:name="_Hlk69458251"/>
    <w:r>
      <w:rPr>
        <w:noProof/>
      </w:rPr>
      <w:drawing>
        <wp:inline distT="0" distB="0" distL="0" distR="0" wp14:anchorId="06B6E1D8" wp14:editId="6706C34F">
          <wp:extent cx="1495425" cy="1123950"/>
          <wp:effectExtent l="0" t="0" r="9525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2C21"/>
    <w:multiLevelType w:val="hybridMultilevel"/>
    <w:tmpl w:val="69D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9488A"/>
    <w:multiLevelType w:val="hybridMultilevel"/>
    <w:tmpl w:val="4FC6D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F4"/>
    <w:rsid w:val="00132109"/>
    <w:rsid w:val="002F100D"/>
    <w:rsid w:val="003B767B"/>
    <w:rsid w:val="00432802"/>
    <w:rsid w:val="004A3D47"/>
    <w:rsid w:val="005F1240"/>
    <w:rsid w:val="0076409B"/>
    <w:rsid w:val="0079271C"/>
    <w:rsid w:val="008009EE"/>
    <w:rsid w:val="00834D95"/>
    <w:rsid w:val="0094516A"/>
    <w:rsid w:val="009C659A"/>
    <w:rsid w:val="00A4494A"/>
    <w:rsid w:val="00A564F3"/>
    <w:rsid w:val="00B832FF"/>
    <w:rsid w:val="00C642AD"/>
    <w:rsid w:val="00D061F4"/>
    <w:rsid w:val="00D10809"/>
    <w:rsid w:val="00DB5765"/>
    <w:rsid w:val="00D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5CF3"/>
  <w15:chartTrackingRefBased/>
  <w15:docId w15:val="{FF17C03D-CBF3-47AF-AB6E-7F783244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1F4"/>
    <w:pPr>
      <w:spacing w:before="100" w:beforeAutospacing="1" w:after="100" w:afterAutospacing="1"/>
    </w:pPr>
  </w:style>
  <w:style w:type="paragraph" w:customStyle="1" w:styleId="lead">
    <w:name w:val="lead"/>
    <w:basedOn w:val="Normal"/>
    <w:uiPriority w:val="99"/>
    <w:semiHidden/>
    <w:rsid w:val="00D061F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Strong">
    <w:name w:val="Strong"/>
    <w:uiPriority w:val="22"/>
    <w:qFormat/>
    <w:rsid w:val="00D061F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06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1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1F4"/>
    <w:rPr>
      <w:rFonts w:ascii="Times New Roman" w:eastAsia="Times New Roman" w:hAnsi="Times New Roman" w:cs="Times New Roman"/>
      <w:sz w:val="24"/>
      <w:szCs w:val="24"/>
    </w:rPr>
  </w:style>
  <w:style w:type="paragraph" w:customStyle="1" w:styleId="NoParagraphStyle">
    <w:name w:val="[No Paragraph Style]"/>
    <w:rsid w:val="00D061F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yers@dpacnc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dpacnc.com/intern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myers@dpacn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DFE4-05D7-4B4F-8004-59B737B3B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Herrin</dc:creator>
  <cp:keywords/>
  <dc:description/>
  <cp:lastModifiedBy>Claire Myers</cp:lastModifiedBy>
  <cp:revision>16</cp:revision>
  <dcterms:created xsi:type="dcterms:W3CDTF">2021-11-11T19:01:00Z</dcterms:created>
  <dcterms:modified xsi:type="dcterms:W3CDTF">2022-03-04T14:14:00Z</dcterms:modified>
</cp:coreProperties>
</file>